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63BE" w:rsidRPr="003B725B" w:rsidRDefault="003B725B" w:rsidP="002763BE">
      <w:pPr>
        <w:spacing w:after="0" w:line="240" w:lineRule="auto"/>
        <w:ind w:left="360"/>
        <w:jc w:val="center"/>
        <w:rPr>
          <w:rFonts w:ascii="Arial" w:eastAsia="SimSun" w:hAnsi="Arial" w:cs="Arial"/>
          <w:b/>
          <w:lang w:val="mn-MN" w:eastAsia="zh-CN"/>
        </w:rPr>
      </w:pPr>
      <w:r w:rsidRPr="003B725B">
        <w:rPr>
          <w:rFonts w:ascii="Arial" w:eastAsia="SimSun" w:hAnsi="Arial" w:cs="Arial"/>
          <w:b/>
          <w:lang w:val="mn-MN" w:eastAsia="zh-CN"/>
        </w:rPr>
        <w:t>БАРЬЦААТ ЗЭЭЛИЙН ГЭРЭЭ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eastAsia="zh-CN"/>
        </w:rPr>
      </w:pP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eastAsia="zh-CN"/>
        </w:rPr>
      </w:pP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eastAsia="zh-CN"/>
        </w:rPr>
      </w:pP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Улаанбаатар хот </w:t>
      </w: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lang w:val="mn-MN" w:eastAsia="zh-CN"/>
        </w:rPr>
        <w:tab/>
        <w:t xml:space="preserve">   Дугаар</w:t>
      </w:r>
      <w:r w:rsidRPr="003B725B">
        <w:rPr>
          <w:rFonts w:ascii="Arial" w:eastAsia="SimSun" w:hAnsi="Arial" w:cs="Arial"/>
          <w:lang w:val="ru-RU" w:eastAsia="zh-CN"/>
        </w:rPr>
        <w:t xml:space="preserve"> ___</w:t>
      </w:r>
      <w:r w:rsidRPr="003B725B">
        <w:rPr>
          <w:rFonts w:ascii="Arial" w:eastAsia="SimSun" w:hAnsi="Arial" w:cs="Arial"/>
          <w:lang w:val="ru-RU" w:eastAsia="zh-CN"/>
        </w:rPr>
        <w:tab/>
      </w:r>
      <w:r w:rsidRPr="003B725B">
        <w:rPr>
          <w:rFonts w:ascii="Arial" w:eastAsia="SimSun" w:hAnsi="Arial" w:cs="Arial"/>
          <w:lang w:val="ru-RU" w:eastAsia="zh-CN"/>
        </w:rPr>
        <w:tab/>
        <w:t xml:space="preserve"> </w:t>
      </w:r>
      <w:r w:rsidRPr="003B725B">
        <w:rPr>
          <w:rFonts w:ascii="Arial" w:eastAsia="SimSun" w:hAnsi="Arial" w:cs="Arial"/>
          <w:lang w:val="mn-MN" w:eastAsia="zh-CN"/>
        </w:rPr>
        <w:t xml:space="preserve">   </w:t>
      </w:r>
      <w:r w:rsidRPr="003B725B">
        <w:rPr>
          <w:rFonts w:ascii="Arial" w:eastAsia="SimSun" w:hAnsi="Arial" w:cs="Arial"/>
          <w:lang w:val="ru-RU" w:eastAsia="zh-CN"/>
        </w:rPr>
        <w:t xml:space="preserve"> ___</w:t>
      </w:r>
      <w:r w:rsidRPr="003B725B">
        <w:rPr>
          <w:rFonts w:ascii="Arial" w:eastAsia="SimSun" w:hAnsi="Arial" w:cs="Arial"/>
          <w:lang w:val="mn-MN" w:eastAsia="zh-CN"/>
        </w:rPr>
        <w:t>оны __-р сарын___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eastAsia="zh-CN"/>
        </w:rPr>
      </w:pPr>
      <w:r w:rsidRPr="003B725B">
        <w:rPr>
          <w:rFonts w:ascii="Arial" w:eastAsia="SimSun" w:hAnsi="Arial" w:cs="Arial"/>
          <w:lang w:val="mn-MN" w:eastAsia="zh-CN"/>
        </w:rPr>
        <w:t>Нэг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талаас _________________________________________________________________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i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i/>
          <w:lang w:val="mn-MN" w:eastAsia="zh-CN"/>
        </w:rPr>
        <w:t>/зээл авагч байгууллага, үйлдвэр, аж ахуй нэгжийн нэр, хаяг/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/цаашид “Зээл авагч” гэнэ/, түүнийг __________________________ үндсэн дээр төлөөлөн 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eastAsia="zh-CN"/>
        </w:rPr>
      </w:pPr>
      <w:r w:rsidRPr="003B725B">
        <w:rPr>
          <w:rFonts w:ascii="Arial" w:eastAsia="SimSun" w:hAnsi="Arial" w:cs="Arial"/>
          <w:lang w:val="mn-MN" w:eastAsia="zh-CN"/>
        </w:rPr>
        <w:t>________________________________________________________________</w:t>
      </w:r>
    </w:p>
    <w:p w:rsidR="002763BE" w:rsidRPr="003B725B" w:rsidRDefault="002763BE" w:rsidP="002763BE">
      <w:pPr>
        <w:spacing w:after="0" w:line="240" w:lineRule="auto"/>
        <w:ind w:left="360"/>
        <w:jc w:val="center"/>
        <w:rPr>
          <w:rFonts w:ascii="Arial" w:eastAsia="SimSun" w:hAnsi="Arial" w:cs="Arial"/>
          <w:i/>
          <w:lang w:val="mn-MN" w:eastAsia="zh-CN"/>
        </w:rPr>
      </w:pPr>
      <w:r w:rsidRPr="003B725B">
        <w:rPr>
          <w:rFonts w:ascii="Arial" w:eastAsia="SimSun" w:hAnsi="Arial" w:cs="Arial"/>
          <w:i/>
          <w:lang w:val="mn-MN" w:eastAsia="zh-CN"/>
        </w:rPr>
        <w:t>/төлөөлсөн хүний албан тушаал, нэр/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Нөгөө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талаас _________________________________________________________________</w:t>
      </w:r>
    </w:p>
    <w:p w:rsidR="002763BE" w:rsidRPr="003B725B" w:rsidRDefault="002763BE" w:rsidP="002763BE">
      <w:pPr>
        <w:spacing w:after="0" w:line="240" w:lineRule="auto"/>
        <w:jc w:val="both"/>
        <w:rPr>
          <w:rFonts w:ascii="Arial" w:eastAsia="SimSun" w:hAnsi="Arial" w:cs="Arial"/>
          <w:i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ab/>
        <w:t xml:space="preserve">           </w:t>
      </w:r>
      <w:r w:rsidRPr="003B725B">
        <w:rPr>
          <w:rFonts w:ascii="Arial" w:eastAsia="SimSun" w:hAnsi="Arial" w:cs="Arial"/>
          <w:i/>
          <w:lang w:val="mn-MN" w:eastAsia="zh-CN"/>
        </w:rPr>
        <w:t>/зээл өгч байгаа байгууллага, үйлдвэр, аж ахуйн нэгжийн нэр, хаяг/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/цаашид “Зээл олгогч” гэнэ/, түүнийг ________________________ үндсэн дээр төлөөлөн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eastAsia="zh-CN"/>
        </w:rPr>
      </w:pPr>
      <w:r w:rsidRPr="003B725B">
        <w:rPr>
          <w:rFonts w:ascii="Arial" w:eastAsia="SimSun" w:hAnsi="Arial" w:cs="Arial"/>
          <w:lang w:val="mn-MN" w:eastAsia="zh-CN"/>
        </w:rPr>
        <w:t>_________________________________________________________________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i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i/>
          <w:lang w:val="mn-MN" w:eastAsia="zh-CN"/>
        </w:rPr>
        <w:t>/төлөөлсөн хүний албан тушаал, нэр/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бид дор дурьдсан гэрээ бичгийг байгуулав. Үүнд: 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Зээл авагч-Барьцаа өгөгчийн санхүүгийн тогтвортой байдлыг хангах үүднээс түүнд</w:t>
      </w:r>
      <w:r w:rsidRPr="003B725B">
        <w:rPr>
          <w:rFonts w:ascii="Arial" w:eastAsia="SimSun" w:hAnsi="Arial" w:cs="Arial"/>
          <w:lang w:eastAsia="zh-CN"/>
        </w:rPr>
        <w:t xml:space="preserve"> </w:t>
      </w:r>
      <w:r w:rsidRPr="003B725B">
        <w:rPr>
          <w:rFonts w:ascii="Arial" w:eastAsia="SimSun" w:hAnsi="Arial" w:cs="Arial"/>
          <w:lang w:val="mn-MN" w:eastAsia="zh-CN"/>
        </w:rPr>
        <w:t>Зээл</w:t>
      </w:r>
      <w:r w:rsidRPr="003B725B">
        <w:rPr>
          <w:rFonts w:ascii="Arial" w:eastAsia="SimSun" w:hAnsi="Arial" w:cs="Arial"/>
          <w:lang w:eastAsia="zh-CN"/>
        </w:rPr>
        <w:t xml:space="preserve"> </w:t>
      </w:r>
      <w:r w:rsidRPr="003B725B">
        <w:rPr>
          <w:rFonts w:ascii="Arial" w:eastAsia="SimSun" w:hAnsi="Arial" w:cs="Arial"/>
          <w:lang w:val="mn-MN" w:eastAsia="zh-CN"/>
        </w:rPr>
        <w:t xml:space="preserve">олгогч-Барьцаа баригч _____________________________төгрөгийн /тоог тоогоор, үсгээр бичих/ зээлийг _____оны ___-р сарын ___-ээс ____оны ___-р сарын ___хүртэл хугацаагаар олгоно. 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Зээл олгогч-Барьцаа баригчийн өгсөн зээл хүүгүй, өөрөөр хэлбэл уг зээлийг ашигласны төлөө хүү төлөхгүй болно. 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Зээл олгогч-Барьцаа баригч зээлсэн мөнгийг дор дурьдсан хугацаанд үе шаттай олгоно. </w:t>
      </w:r>
    </w:p>
    <w:p w:rsidR="002763BE" w:rsidRPr="003B725B" w:rsidRDefault="002763BE" w:rsidP="002763BE">
      <w:pPr>
        <w:numPr>
          <w:ilvl w:val="0"/>
          <w:numId w:val="1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Анхны удаа _________________________________________төгрөгийг_____оны ____-р сарын _______-ээс хожимдуулахгүйгээр</w:t>
      </w:r>
    </w:p>
    <w:p w:rsidR="002763BE" w:rsidRPr="003B725B" w:rsidRDefault="002763BE" w:rsidP="002763BE">
      <w:pPr>
        <w:numPr>
          <w:ilvl w:val="0"/>
          <w:numId w:val="1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хоёрдугаар удаа ____________________________________төгрөгийг_____оны ____-р сарын _______-ээс хожимдуулахгүйгээр</w:t>
      </w:r>
    </w:p>
    <w:p w:rsidR="002763BE" w:rsidRPr="003B725B" w:rsidRDefault="002763BE" w:rsidP="002763BE">
      <w:pPr>
        <w:numPr>
          <w:ilvl w:val="0"/>
          <w:numId w:val="1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гуравдугаар удаа ____________________________________төгрөгийг_____оны ____-р сарын _______-ээс хожимдуулахгүйгээр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Зээл авагч-Барьцаа өгөгч өөрийн гэрээний үүргийг найдвартай биелүүлэх зорилтын үүднээс барьцаа болгон ______________________________</w:t>
      </w:r>
    </w:p>
    <w:p w:rsidR="002763BE" w:rsidRPr="003B725B" w:rsidRDefault="002763BE" w:rsidP="002763BE">
      <w:pPr>
        <w:spacing w:after="0" w:line="240" w:lineRule="auto"/>
        <w:ind w:left="72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___________________________________________________________</w:t>
      </w:r>
    </w:p>
    <w:p w:rsidR="002763BE" w:rsidRPr="003B725B" w:rsidRDefault="002763BE" w:rsidP="002763BE">
      <w:pPr>
        <w:spacing w:after="0" w:line="240" w:lineRule="auto"/>
        <w:ind w:left="72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/барьцаанд өгч буй тоног төхөөрөмж буюу бусад эд хогшлын нэрийг бичнэ. Цаашид “Эд хогшил” гэнэ/-ыг өгсөн бөгөөд энэ эд хогшлын жагсаалтыг орон нутгийн үнээр үнэлэн энэ гэрээнд хавсаргав. /Гэрээний 1-р хавсралт/.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Энэ гэрээний барьцааны эд хогшлыг Зээл олгогч-Барьцаа баригчид хадгална. 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Зээл авагч-Барьцаа өгөгч нь Зээл олгогч-Барьцаа баригчийн зөвшөөрөлгүйгээр барьцааны эд хогшлыг захиран зарцуулах эрхгүй гэж талууд тохиролцов. 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Хэрэв Зээл авагч-Барьцаа өгөгч өөрийн зээлсэн мөнгөө буцаан төлөх үүргийг огт биелүүлээгүй буюу бүрэн биелүүлээгүй бол Зээл олгогч-Барьцаа баригч түүний барьцаанд өгсөн эд хогшлыг тогтоосон журмаар борлуулан өөрийн шаардлагаа бүрэн хангана. 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Хэрэв барьцаанд өгсөн эд хогшлыг борлуулсан үнэ зээлийн өрийг бүрэн төлж чадахгүй бол Зээл авагч-Барьцаа өгөгчөөс хууль тогтоомжийн дагуу бусад эд хогшлоос төлбөрөө гаргуулан авна. Энэ үед барьцаа барьсан гэж давуу эрх эдлэхгүй. 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lastRenderedPageBreak/>
        <w:t xml:space="preserve">Хэрэв барьцаанд өгсөн эд хогшлыг борлуулсан үнэ, зээлсэн мөнгөний хэмжээнээс давбал, зөрүүг уг эд хогшлыг борлуулснаас хойш __________________хоногийн дотор Зээл авагч-Барьцаа өгөгчид өгнө. 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Энэ гэрээнд дурьдаагүй бусад тохиолдолд хууль тогтоомжийн заалтыг удирдлага болгоно. 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Энэ гэрээ Талууд гарын үсэг зурснаар хүчин төгөлдөр болох бөгөөд Талууд ямар нэгэн гомдол, нэхэмжлэл гаргаагүй, харилцан үүргээ биелүүлсэн, бүх тооцоо хийгдсэн нөхцөлд түүнийг бүрэн биелэгдсэнд тооцно. 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Гэрээний аль нэг тал давагдашгүй хүчин зүйл / тухайлбал : газар хөдлөлт , үер, гал түймэр, далайн шуурга, хар салхи, халдварт өвчний тархалт болон байгалийн бусад аюулт үзэгдэл, ажил хаялт, төрийн шийдвэр, оролцоо гэх мэт / -ийн нөхцөл байдлын улмаас гэрээгээр хүлээсэн үүргээ биелүүлэх боломжгүй болсон тохиолдолд гэрээний хариуцлагаас </w:t>
      </w:r>
      <w:r w:rsidRPr="003B725B">
        <w:rPr>
          <w:rFonts w:ascii="Arial" w:eastAsia="SimSun" w:hAnsi="Arial" w:cs="Arial"/>
          <w:lang w:eastAsia="zh-CN"/>
        </w:rPr>
        <w:t>/</w:t>
      </w:r>
      <w:r w:rsidRPr="003B725B">
        <w:rPr>
          <w:rFonts w:ascii="Arial" w:eastAsia="SimSun" w:hAnsi="Arial" w:cs="Arial"/>
          <w:lang w:val="mn-MN" w:eastAsia="zh-CN"/>
        </w:rPr>
        <w:t>алданги, торгууль/ чөлөөлөгдөх үндэслэл болно.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Дээрхи давагдашгүй хүчин зүйл бий болсон тухай нотолгоог тухайн орны Худалдаа Аж Үйлдвэрийн Танхим гэрчилнэ.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Талууд энэ гэрээнд дурьдсан болон түүнтэй холбогдох бусад асуудлаар гарсан маргааныг хэлэлцээний журмаар шийдвэрлэхийн тулд бүхий л арга хэмжээ авна. Хэрэв тэр арга хэмжээ зохих үр дүнд хүрэхгүй бол гэрээтэй холбоотой аливаа маргаантай асуудлыг Монголын</w:t>
      </w:r>
      <w:r w:rsidRPr="003B725B">
        <w:rPr>
          <w:rFonts w:ascii="Arial" w:eastAsia="SimSun" w:hAnsi="Arial" w:cs="Arial"/>
          <w:lang w:eastAsia="zh-CN"/>
        </w:rPr>
        <w:t xml:space="preserve"> </w:t>
      </w:r>
      <w:r w:rsidRPr="003B725B">
        <w:rPr>
          <w:rFonts w:ascii="Arial" w:eastAsia="SimSun" w:hAnsi="Arial" w:cs="Arial"/>
          <w:lang w:val="mn-MN" w:eastAsia="zh-CN"/>
        </w:rPr>
        <w:t xml:space="preserve">Үндэсний Худалдаа Аж Үйлдвэрийн Танхимын дэргэдэх Монголын </w:t>
      </w:r>
      <w:r w:rsidR="00871B5E">
        <w:rPr>
          <w:rFonts w:ascii="Arial" w:eastAsia="SimSun" w:hAnsi="Arial" w:cs="Arial"/>
          <w:lang w:val="mn-MN" w:eastAsia="zh-CN"/>
        </w:rPr>
        <w:t xml:space="preserve">Олон Улсын ба </w:t>
      </w:r>
      <w:r w:rsidRPr="003B725B">
        <w:rPr>
          <w:rFonts w:ascii="Arial" w:eastAsia="SimSun" w:hAnsi="Arial" w:cs="Arial"/>
          <w:lang w:val="mn-MN" w:eastAsia="zh-CN"/>
        </w:rPr>
        <w:t xml:space="preserve">Үндэсний Арбитрт түүний Арбитрын хэрэг </w:t>
      </w:r>
      <w:r w:rsidR="00871B5E">
        <w:rPr>
          <w:rFonts w:ascii="Arial" w:eastAsia="SimSun" w:hAnsi="Arial" w:cs="Arial"/>
          <w:lang w:val="mn-MN" w:eastAsia="zh-CN"/>
        </w:rPr>
        <w:t xml:space="preserve">хянан </w:t>
      </w:r>
      <w:bookmarkStart w:id="0" w:name="_GoBack"/>
      <w:bookmarkEnd w:id="0"/>
      <w:r w:rsidRPr="003B725B">
        <w:rPr>
          <w:rFonts w:ascii="Arial" w:eastAsia="SimSun" w:hAnsi="Arial" w:cs="Arial"/>
          <w:lang w:val="mn-MN" w:eastAsia="zh-CN"/>
        </w:rPr>
        <w:t>шийдвэрлэх дүрмийн дагуу Монгол Улсад эцэслэн шийдвэрлүүлнэ.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Гэрээний үндсэн эхийг _________________ хувь үйлдэв. </w:t>
      </w:r>
    </w:p>
    <w:p w:rsidR="002763BE" w:rsidRPr="003B725B" w:rsidRDefault="002763BE" w:rsidP="002763BE">
      <w:pPr>
        <w:numPr>
          <w:ilvl w:val="0"/>
          <w:numId w:val="2"/>
        </w:num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Талуудын хууль ёсны хаяг, банкинд байгаа баримт бичгүүд: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Зээл авагч-Барьцаа өгөгч: 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Хаяг, индекс:___________________________________________________________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Утас____________________________________факс</w:t>
      </w:r>
      <w:r w:rsidRPr="003B725B">
        <w:rPr>
          <w:rFonts w:ascii="Arial" w:eastAsia="SimSun" w:hAnsi="Arial" w:cs="Arial"/>
          <w:lang w:val="ru-RU" w:eastAsia="zh-CN"/>
        </w:rPr>
        <w:t>________</w:t>
      </w:r>
      <w:r w:rsidRPr="003B725B">
        <w:rPr>
          <w:rFonts w:ascii="Arial" w:eastAsia="SimSun" w:hAnsi="Arial" w:cs="Arial"/>
          <w:lang w:val="mn-MN" w:eastAsia="zh-CN"/>
        </w:rPr>
        <w:t>_____________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Тооцооны  дансны  дугаар</w:t>
      </w:r>
      <w:r w:rsidRPr="003B725B">
        <w:rPr>
          <w:rFonts w:ascii="Arial" w:eastAsia="SimSun" w:hAnsi="Arial" w:cs="Arial"/>
          <w:lang w:val="ru-RU" w:eastAsia="zh-CN"/>
        </w:rPr>
        <w:t>__________</w:t>
      </w:r>
    </w:p>
    <w:p w:rsidR="002763BE" w:rsidRPr="003B725B" w:rsidRDefault="002763BE" w:rsidP="002763BE">
      <w:p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Зээл олгогч-Барьцаа баригч: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Хаяг, индекс:______________________</w:t>
      </w:r>
      <w:r w:rsidRPr="003B725B">
        <w:rPr>
          <w:rFonts w:ascii="Arial" w:eastAsia="SimSun" w:hAnsi="Arial" w:cs="Arial"/>
          <w:lang w:val="ru-RU" w:eastAsia="zh-CN"/>
        </w:rPr>
        <w:t>_________</w:t>
      </w:r>
      <w:r w:rsidRPr="003B725B">
        <w:rPr>
          <w:rFonts w:ascii="Arial" w:eastAsia="SimSun" w:hAnsi="Arial" w:cs="Arial"/>
          <w:lang w:val="mn-MN" w:eastAsia="zh-CN"/>
        </w:rPr>
        <w:t>____________________________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Утас____________________________________факс</w:t>
      </w:r>
      <w:r w:rsidRPr="003B725B">
        <w:rPr>
          <w:rFonts w:ascii="Arial" w:eastAsia="SimSun" w:hAnsi="Arial" w:cs="Arial"/>
          <w:lang w:val="ru-RU" w:eastAsia="zh-CN"/>
        </w:rPr>
        <w:t>________</w:t>
      </w:r>
      <w:r w:rsidRPr="003B725B">
        <w:rPr>
          <w:rFonts w:ascii="Arial" w:eastAsia="SimSun" w:hAnsi="Arial" w:cs="Arial"/>
          <w:lang w:val="mn-MN" w:eastAsia="zh-CN"/>
        </w:rPr>
        <w:t>____________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>Тооцооны  дансны  дугаар</w:t>
      </w:r>
      <w:r w:rsidRPr="003B725B">
        <w:rPr>
          <w:rFonts w:ascii="Arial" w:eastAsia="SimSun" w:hAnsi="Arial" w:cs="Arial"/>
          <w:lang w:val="ru-RU" w:eastAsia="zh-CN"/>
        </w:rPr>
        <w:t>___________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 </w:t>
      </w:r>
      <w:r w:rsidRPr="003B725B">
        <w:rPr>
          <w:rFonts w:ascii="Arial" w:eastAsia="SimSun" w:hAnsi="Arial" w:cs="Arial"/>
          <w:lang w:val="mn-MN" w:eastAsia="zh-CN"/>
        </w:rPr>
        <w:tab/>
        <w:t xml:space="preserve">     Зээл олгогч</w:t>
      </w: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lang w:val="mn-MN" w:eastAsia="zh-CN"/>
        </w:rPr>
        <w:tab/>
        <w:t xml:space="preserve">  Зээл авагч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   ___________________    </w:t>
      </w: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lang w:val="mn-MN" w:eastAsia="zh-CN"/>
        </w:rPr>
        <w:tab/>
        <w:t xml:space="preserve">      _________________</w:t>
      </w:r>
    </w:p>
    <w:p w:rsidR="002763BE" w:rsidRPr="003B725B" w:rsidRDefault="002763BE" w:rsidP="002763BE">
      <w:pPr>
        <w:spacing w:after="0" w:line="240" w:lineRule="auto"/>
        <w:ind w:left="360"/>
        <w:jc w:val="both"/>
        <w:rPr>
          <w:rFonts w:ascii="Arial" w:eastAsia="SimSun" w:hAnsi="Arial" w:cs="Arial"/>
          <w:lang w:val="mn-MN" w:eastAsia="zh-CN"/>
        </w:rPr>
      </w:pPr>
      <w:r w:rsidRPr="003B725B">
        <w:rPr>
          <w:rFonts w:ascii="Arial" w:eastAsia="SimSun" w:hAnsi="Arial" w:cs="Arial"/>
          <w:lang w:val="mn-MN" w:eastAsia="zh-CN"/>
        </w:rPr>
        <w:t xml:space="preserve">         /гарын үсэг/</w:t>
      </w:r>
      <w:r w:rsidRPr="003B725B">
        <w:rPr>
          <w:rFonts w:ascii="Arial" w:eastAsia="SimSun" w:hAnsi="Arial" w:cs="Arial"/>
          <w:lang w:val="mn-MN" w:eastAsia="zh-CN"/>
        </w:rPr>
        <w:tab/>
      </w:r>
      <w:r w:rsidRPr="003B725B">
        <w:rPr>
          <w:rFonts w:ascii="Arial" w:eastAsia="SimSun" w:hAnsi="Arial" w:cs="Arial"/>
          <w:lang w:val="mn-MN" w:eastAsia="zh-CN"/>
        </w:rPr>
        <w:tab/>
        <w:t xml:space="preserve">      </w:t>
      </w:r>
      <w:r w:rsidRPr="003B725B">
        <w:rPr>
          <w:rFonts w:ascii="Arial" w:eastAsia="SimSun" w:hAnsi="Arial" w:cs="Arial"/>
          <w:lang w:val="mn-MN" w:eastAsia="zh-CN"/>
        </w:rPr>
        <w:tab/>
        <w:t xml:space="preserve">             /гарын үсэг/                           </w:t>
      </w:r>
    </w:p>
    <w:p w:rsidR="00AB1710" w:rsidRPr="003B725B" w:rsidRDefault="002763BE" w:rsidP="002763BE">
      <w:pPr>
        <w:rPr>
          <w:rFonts w:ascii="Arial" w:hAnsi="Arial" w:cs="Arial"/>
        </w:rPr>
      </w:pPr>
      <w:r w:rsidRPr="003B725B">
        <w:rPr>
          <w:rFonts w:ascii="Arial" w:eastAsia="SimSun" w:hAnsi="Arial" w:cs="Arial"/>
          <w:lang w:val="mn-MN" w:eastAsia="zh-CN"/>
        </w:rPr>
        <w:t xml:space="preserve">                  тэмдэг</w:t>
      </w:r>
      <w:r w:rsidRPr="003B725B">
        <w:rPr>
          <w:rFonts w:ascii="Arial" w:eastAsia="SimSun" w:hAnsi="Arial" w:cs="Arial"/>
          <w:lang w:val="mn-MN" w:eastAsia="zh-CN"/>
        </w:rPr>
        <w:tab/>
        <w:t xml:space="preserve">                                                тэмдэг</w:t>
      </w:r>
    </w:p>
    <w:sectPr w:rsidR="00AB1710" w:rsidRPr="003B725B" w:rsidSect="003B725B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67397"/>
    <w:multiLevelType w:val="hybridMultilevel"/>
    <w:tmpl w:val="993AD4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53111A1"/>
    <w:multiLevelType w:val="hybridMultilevel"/>
    <w:tmpl w:val="5AF01E0E"/>
    <w:lvl w:ilvl="0" w:tplc="34146E78">
      <w:start w:val="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3BE"/>
    <w:rsid w:val="002763BE"/>
    <w:rsid w:val="003B725B"/>
    <w:rsid w:val="00871B5E"/>
    <w:rsid w:val="00AB1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3BE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3BE"/>
    <w:rPr>
      <w:rFonts w:asciiTheme="minorHAnsi" w:hAnsiTheme="minorHAn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729</Words>
  <Characters>4161</Characters>
  <Application>Microsoft Office Word</Application>
  <DocSecurity>0</DocSecurity>
  <Lines>34</Lines>
  <Paragraphs>9</Paragraphs>
  <ScaleCrop>false</ScaleCrop>
  <Company/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Chinbat</dc:creator>
  <cp:lastModifiedBy>Chinbat</cp:lastModifiedBy>
  <cp:revision>5</cp:revision>
  <dcterms:created xsi:type="dcterms:W3CDTF">2013-02-28T02:05:00Z</dcterms:created>
  <dcterms:modified xsi:type="dcterms:W3CDTF">2016-11-07T01:11:00Z</dcterms:modified>
</cp:coreProperties>
</file>